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E05E87">
      <w:pPr>
        <w:spacing w:line="560" w:lineRule="exact"/>
        <w:jc w:val="center"/>
        <w:rPr>
          <w:rFonts w:ascii="黑体" w:hAnsi="黑体" w:eastAsia="黑体"/>
          <w:color w:val="000000"/>
          <w:sz w:val="32"/>
          <w:szCs w:val="32"/>
        </w:rPr>
      </w:pPr>
      <w:r>
        <w:rPr>
          <w:rFonts w:hint="eastAsia" w:ascii="黑体" w:hAnsi="黑体" w:eastAsia="黑体"/>
          <w:color w:val="000000"/>
          <w:sz w:val="32"/>
          <w:szCs w:val="32"/>
        </w:rPr>
        <w:t>华孚时尚股份有限公司</w:t>
      </w:r>
    </w:p>
    <w:p w14:paraId="2B4F0483">
      <w:pPr>
        <w:spacing w:line="560" w:lineRule="exact"/>
        <w:jc w:val="center"/>
        <w:rPr>
          <w:rFonts w:ascii="黑体" w:hAnsi="黑体" w:eastAsia="黑体"/>
          <w:color w:val="000000"/>
          <w:sz w:val="32"/>
          <w:szCs w:val="32"/>
        </w:rPr>
      </w:pPr>
      <w:r>
        <w:rPr>
          <w:rFonts w:hint="eastAsia" w:ascii="黑体" w:hAnsi="黑体" w:eastAsia="黑体"/>
          <w:color w:val="000000"/>
          <w:sz w:val="32"/>
          <w:szCs w:val="32"/>
        </w:rPr>
        <w:t>独立董事提名人声明与承诺</w:t>
      </w:r>
      <w:bookmarkStart w:id="0" w:name="_GoBack"/>
      <w:bookmarkEnd w:id="0"/>
    </w:p>
    <w:p w14:paraId="1C4B9301">
      <w:pPr>
        <w:tabs>
          <w:tab w:val="left" w:pos="360"/>
        </w:tabs>
        <w:adjustRightInd w:val="0"/>
        <w:spacing w:line="560" w:lineRule="exact"/>
        <w:ind w:firstLine="640" w:firstLineChars="200"/>
        <w:contextualSpacing/>
        <w:rPr>
          <w:rFonts w:ascii="仿宋" w:hAnsi="仿宋" w:eastAsia="仿宋"/>
          <w:sz w:val="32"/>
          <w:szCs w:val="32"/>
        </w:rPr>
      </w:pPr>
    </w:p>
    <w:p w14:paraId="4B348151">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提名人</w:t>
      </w:r>
      <w:r>
        <w:rPr>
          <w:rFonts w:hint="eastAsia" w:ascii="仿宋" w:hAnsi="仿宋" w:eastAsia="仿宋"/>
          <w:color w:val="000000"/>
          <w:kern w:val="28"/>
          <w:sz w:val="32"/>
          <w:szCs w:val="32"/>
        </w:rPr>
        <w:t>华孚</w:t>
      </w:r>
      <w:r>
        <w:rPr>
          <w:rFonts w:ascii="仿宋" w:hAnsi="仿宋" w:eastAsia="仿宋"/>
          <w:color w:val="000000"/>
          <w:kern w:val="28"/>
          <w:sz w:val="32"/>
          <w:szCs w:val="32"/>
        </w:rPr>
        <w:t>时尚股份有限公司董事会</w:t>
      </w:r>
      <w:r>
        <w:rPr>
          <w:rFonts w:hint="eastAsia" w:ascii="仿宋" w:hAnsi="仿宋" w:eastAsia="仿宋"/>
          <w:sz w:val="32"/>
          <w:szCs w:val="32"/>
        </w:rPr>
        <w:t>现就提名</w:t>
      </w:r>
      <w:r>
        <w:rPr>
          <w:rFonts w:hint="eastAsia" w:ascii="仿宋" w:hAnsi="仿宋" w:eastAsia="仿宋"/>
          <w:color w:val="000000"/>
          <w:kern w:val="28"/>
          <w:sz w:val="32"/>
          <w:szCs w:val="32"/>
          <w:lang w:eastAsia="zh-CN"/>
        </w:rPr>
        <w:t>黄亚英</w:t>
      </w:r>
      <w:r>
        <w:rPr>
          <w:rFonts w:hint="eastAsia" w:ascii="仿宋" w:hAnsi="仿宋" w:eastAsia="仿宋"/>
          <w:sz w:val="32"/>
          <w:szCs w:val="32"/>
        </w:rPr>
        <w:t>为</w:t>
      </w:r>
      <w:r>
        <w:rPr>
          <w:rFonts w:ascii="仿宋" w:hAnsi="仿宋" w:eastAsia="仿宋"/>
          <w:color w:val="000000"/>
          <w:kern w:val="28"/>
          <w:sz w:val="32"/>
          <w:szCs w:val="32"/>
        </w:rPr>
        <w:t>华孚时尚</w:t>
      </w:r>
      <w:r>
        <w:rPr>
          <w:rFonts w:hint="eastAsia" w:ascii="仿宋" w:hAnsi="仿宋" w:eastAsia="仿宋"/>
          <w:sz w:val="32"/>
          <w:szCs w:val="32"/>
        </w:rPr>
        <w:t>股份有限公司</w:t>
      </w:r>
      <w:r>
        <w:rPr>
          <w:rFonts w:hint="eastAsia" w:ascii="仿宋" w:hAnsi="仿宋" w:eastAsia="仿宋"/>
          <w:sz w:val="32"/>
          <w:szCs w:val="32"/>
          <w:lang w:eastAsia="zh-CN"/>
        </w:rPr>
        <w:t>第九届</w:t>
      </w:r>
      <w:r>
        <w:rPr>
          <w:rFonts w:hint="eastAsia" w:ascii="仿宋" w:hAnsi="仿宋" w:eastAsia="仿宋"/>
          <w:sz w:val="32"/>
          <w:szCs w:val="32"/>
        </w:rPr>
        <w:t>董事会独立董事候选人发表公开声明。被提名人已书面同意作为</w:t>
      </w:r>
      <w:r>
        <w:rPr>
          <w:rFonts w:ascii="仿宋" w:hAnsi="仿宋" w:eastAsia="仿宋"/>
          <w:color w:val="000000"/>
          <w:kern w:val="28"/>
          <w:sz w:val="32"/>
          <w:szCs w:val="32"/>
        </w:rPr>
        <w:t>华孚时尚</w:t>
      </w:r>
      <w:r>
        <w:rPr>
          <w:rFonts w:hint="eastAsia" w:ascii="仿宋" w:hAnsi="仿宋" w:eastAsia="仿宋"/>
          <w:sz w:val="32"/>
          <w:szCs w:val="32"/>
        </w:rPr>
        <w:t>股份有限公司</w:t>
      </w:r>
      <w:r>
        <w:rPr>
          <w:rFonts w:hint="eastAsia" w:ascii="仿宋" w:hAnsi="仿宋" w:eastAsia="仿宋"/>
          <w:sz w:val="32"/>
          <w:szCs w:val="32"/>
          <w:lang w:eastAsia="zh-CN"/>
        </w:rPr>
        <w:t>第九届</w:t>
      </w:r>
      <w:r>
        <w:rPr>
          <w:rFonts w:hint="eastAsia" w:ascii="仿宋" w:hAnsi="仿宋" w:eastAsia="仿宋"/>
          <w:sz w:val="32"/>
          <w:szCs w:val="32"/>
        </w:rPr>
        <w:t>董事会独立董事候选人（参见该独立董事候选人声明）。本次提名是在充分了解被提名人职业、学历、职称、详细的工作经历、全部兼职、有无重大失信等不良记录等情况后作出的，本提名人认为被提名人符合相关法律、行政法规、部门规章、规范性文件和深圳证券交易所业务规则对独立董事候选人任职资格及独立性的要求，具体声明并承诺如下事项：</w:t>
      </w:r>
    </w:p>
    <w:p w14:paraId="7D5C0B9F">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一、被提名人已经通过</w:t>
      </w:r>
      <w:r>
        <w:rPr>
          <w:rFonts w:hint="eastAsia" w:ascii="仿宋" w:hAnsi="仿宋" w:eastAsia="仿宋"/>
          <w:color w:val="000000"/>
          <w:kern w:val="28"/>
          <w:sz w:val="32"/>
          <w:szCs w:val="32"/>
        </w:rPr>
        <w:t>华孚时尚</w:t>
      </w:r>
      <w:r>
        <w:rPr>
          <w:rFonts w:hint="eastAsia" w:ascii="仿宋" w:hAnsi="仿宋" w:eastAsia="仿宋"/>
          <w:sz w:val="32"/>
          <w:szCs w:val="32"/>
        </w:rPr>
        <w:t>股份有限公司</w:t>
      </w:r>
      <w:r>
        <w:rPr>
          <w:rFonts w:hint="eastAsia" w:ascii="仿宋" w:hAnsi="仿宋" w:eastAsia="仿宋"/>
          <w:sz w:val="32"/>
          <w:szCs w:val="32"/>
          <w:lang w:eastAsia="zh-CN"/>
        </w:rPr>
        <w:t>第九届</w:t>
      </w:r>
      <w:r>
        <w:rPr>
          <w:rFonts w:hint="eastAsia" w:ascii="仿宋" w:hAnsi="仿宋" w:eastAsia="仿宋"/>
          <w:sz w:val="32"/>
          <w:szCs w:val="32"/>
        </w:rPr>
        <w:t>董事会提名委员会资格审查，提名人与被提名人不存在利害关系或者其他可能影响独立履职情形的密切关系。</w:t>
      </w:r>
    </w:p>
    <w:p w14:paraId="7FE0B00F">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14:paraId="3D53F385">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20BB0D2C">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二、被提名人不存在《中华人民共和国公司法》第一百四十六条等规定不得担任公司董事的情形。</w:t>
      </w:r>
    </w:p>
    <w:p w14:paraId="73A2A37E">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14:paraId="79A6A631">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679EAB28">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三、被提名人符合中国证监会《上市公司独立董事管理办法》和深圳证券交易所业务规则规定的独立董事任职资格和条件。</w:t>
      </w:r>
    </w:p>
    <w:p w14:paraId="710EC338">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14:paraId="78B26231">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3F1F979E">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四、被提名人符合公司章程规定的独立董事任职条件。</w:t>
      </w:r>
    </w:p>
    <w:p w14:paraId="253D0733">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14:paraId="07D01B31">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00FCF56E">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五、被提名人已经参加培训并取得证券交易所认可的相关培训证明材料（如有）。</w:t>
      </w:r>
    </w:p>
    <w:p w14:paraId="53324AEC">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14:paraId="50E2B98D">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584FDE69">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六、被提名人担任独立董事不会违反《中华人民共和国公务员法》的相关规定。</w:t>
      </w:r>
    </w:p>
    <w:p w14:paraId="3A5CCD91">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14:paraId="46C507AE">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02745201">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七、被提名人担任独立董事不会违反中共中央纪委《关于规范中管干部辞去公职或者退（离）休后担任上市公司、基金管理公司独立董事、独立监事的通知》的相关规定。</w:t>
      </w:r>
    </w:p>
    <w:p w14:paraId="57368F38">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14:paraId="297646FA">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436D9141">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八、被提名人担任独立董事不会违反中共中央组织部《关于进一步规范党政领导干部在企业兼职（任职）问题的意见》的相关规定。</w:t>
      </w:r>
    </w:p>
    <w:p w14:paraId="27E0C6B8">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14:paraId="1C4EF7DF">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13E2AF7B">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九、被提名人担任独立董事不会违反中共中央纪委、教育部、监察部《关于加强高等学校反腐倡廉建设的意见》的相关规定。 </w:t>
      </w:r>
    </w:p>
    <w:p w14:paraId="29E47862">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14:paraId="32EB142A">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695E499C">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十、被提名人担任独立董事不会违反中国人民银行《股份制商业银行独立董事和外部监事制度指引》的相关规定。</w:t>
      </w:r>
    </w:p>
    <w:p w14:paraId="52366054">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14:paraId="1557B017">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79C56F9C">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十一、被提名人担任独立董事不会违反中国证监会《证券基金经营机构董事、监事、高级管理人员及从业人员监督管理办法》的相关规定。</w:t>
      </w:r>
    </w:p>
    <w:p w14:paraId="1C2E6EB3">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14:paraId="4036B5A4">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31D6BC08">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十二、被提名人担任独立董事不会违反《银行业金融机构董事（理事）和高级管理人员任职资格管理办法》的相关规定。</w:t>
      </w:r>
    </w:p>
    <w:p w14:paraId="30CEAE61">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14:paraId="37219C47">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03BE9FD4">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十三、被提名人担任独立董事不会违反《保险公司董事、监事和高级管理人员任职资格管理规定》《保险机构独立董事管理办法》的相关规定。 </w:t>
      </w:r>
    </w:p>
    <w:p w14:paraId="0DA7C58A">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14:paraId="30AD7792">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794E79E9">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十四、被提名人担任独立董事不会违反其他法律、行政法规、部门规章、规范性文件和深圳证券交易所业务规则等对于独立董事任职资格的相关规定。</w:t>
      </w:r>
    </w:p>
    <w:p w14:paraId="421C9C73">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14:paraId="29ED7536">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445D6CA2">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十五、被提名人具备上市公司运作相关的基本知识，熟悉相关法律、行政法规、部门规章、规范性文件及深圳证券交易所业务规则，具有五年以上法律、经济、管理、会计、财务或者其他履行独立董事职责所必需的工作经验。</w:t>
      </w:r>
    </w:p>
    <w:p w14:paraId="300C571A">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14:paraId="29D3BEA4">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4E75684A">
      <w:pPr>
        <w:snapToGrid w:val="0"/>
        <w:spacing w:line="560" w:lineRule="exact"/>
        <w:ind w:left="147" w:firstLine="640" w:firstLineChars="200"/>
        <w:rPr>
          <w:rFonts w:ascii="仿宋" w:hAnsi="仿宋" w:eastAsia="仿宋"/>
          <w:sz w:val="32"/>
          <w:szCs w:val="32"/>
        </w:rPr>
      </w:pPr>
      <w:r>
        <w:rPr>
          <w:rFonts w:hint="eastAsia" w:ascii="仿宋" w:hAnsi="仿宋" w:eastAsia="仿宋"/>
          <w:sz w:val="32"/>
          <w:szCs w:val="32"/>
        </w:rPr>
        <w:t>十六、以会计专业人士被提名的，被提名人至少具备注册会计师资格，或具有会计、审计或者财务管理专业的高级职称、副教授或以上职称、博士学位，或具有经济管理方面高级职称且在会计、审计或者财务管理等专业岗位有五年以上全职工作经验。</w:t>
      </w:r>
    </w:p>
    <w:p w14:paraId="55323A80">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r>
        <w:rPr>
          <w:rFonts w:hint="eastAsia" w:ascii="仿宋" w:hAnsi="仿宋" w:eastAsia="仿宋"/>
          <w:sz w:val="32"/>
          <w:szCs w:val="32"/>
        </w:rPr>
        <w:tab/>
      </w:r>
      <w:r>
        <w:rPr>
          <w:rFonts w:hint="eastAsia" w:ascii="仿宋" w:hAnsi="仿宋" w:eastAsia="仿宋"/>
          <w:sz w:val="32"/>
          <w:szCs w:val="32"/>
        </w:rPr>
        <w:t xml:space="preserve">√ 不适用   </w:t>
      </w:r>
    </w:p>
    <w:p w14:paraId="0A1372DB">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550D8ED0">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十七、被提名人及其直系亲属、主要社会关系均不在公司及其附属企业任职。</w:t>
      </w:r>
    </w:p>
    <w:p w14:paraId="788DCC40">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14:paraId="38F91D32">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30B905CD">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十八、被提名人及其直系亲属不是直接或间接持有公司已发行股份1%以上的股东，也不是上市公司前十名股东中自然人股东。</w:t>
      </w:r>
    </w:p>
    <w:p w14:paraId="43C45943">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14:paraId="496C0796">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3640F1B0">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十九、被提名人及其直系亲属不在直接或间接持有公司已发行股份5%以上的股东任职，也不在上市公司前五名股东任职。</w:t>
      </w:r>
    </w:p>
    <w:p w14:paraId="4005F626">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14:paraId="0F1EBA71">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6CDE565D">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二十、被提名人及其直系亲属不在公司控股股东、实际控制人的附属企业任职。</w:t>
      </w:r>
    </w:p>
    <w:p w14:paraId="604B5ABD">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14:paraId="49F95F3F">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28E91B62">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一、被提名人不是为公司及其控股股东、实际控制人或者其各自的附属企业提供财务、法律、咨询、保荐等服务的人员，包括但不限于提供服务的中介机构的项目组全体人员、各级复核人员、在报告上签字的人员、合伙人、董事、高级管理人员及主要负责人。</w:t>
      </w:r>
    </w:p>
    <w:p w14:paraId="65744490">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14:paraId="09AE15A2">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2A98673D">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二十二、被提名人与上市公司及其控股股东、实际控制人或者其各自的附属企业不存在重大业务往来，也不在有重大业务往来的单位及其控股股东、实际控制人任职。</w:t>
      </w:r>
    </w:p>
    <w:p w14:paraId="68342F1D">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14:paraId="64F43406">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03A9DE3A">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二十三、被提名人在最近十二个月内不具有第十七项至第二十二项所列任一种情形。</w:t>
      </w:r>
    </w:p>
    <w:p w14:paraId="0B434237">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14:paraId="6E39B019">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0759A72F">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二十四、被提名人不是被中国证监会采取不得担任上市公司董事、监事、高级管理人员的证券市场禁入措施，且期限尚未届满的人员。</w:t>
      </w:r>
    </w:p>
    <w:p w14:paraId="34A7A1DF">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14:paraId="46C3DEFE">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01C45D4B">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二十五、被提名人不是被证券交易场所公开认定不适合担任上市公司董事、监事和高级管理人员，且期限尚未届满的人员。</w:t>
      </w:r>
    </w:p>
    <w:p w14:paraId="18095A33">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14:paraId="12418AE3">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458AA2BF">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二十六、被提名人不是最近三十六个月内因证券期货犯罪，受到司法机关刑事处罚或者中国证监会行政处罚的人员。</w:t>
      </w:r>
    </w:p>
    <w:p w14:paraId="2E70BC3E">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14:paraId="3A85628D">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0F75D5E9">
      <w:pPr>
        <w:snapToGrid w:val="0"/>
        <w:spacing w:line="560" w:lineRule="exact"/>
        <w:ind w:left="149" w:firstLine="560"/>
        <w:rPr>
          <w:rFonts w:ascii="仿宋" w:hAnsi="仿宋" w:eastAsia="仿宋"/>
          <w:sz w:val="32"/>
          <w:szCs w:val="32"/>
        </w:rPr>
      </w:pPr>
      <w:r>
        <w:rPr>
          <w:rFonts w:hint="eastAsia" w:ascii="仿宋" w:hAnsi="仿宋" w:eastAsia="仿宋"/>
          <w:sz w:val="32"/>
          <w:szCs w:val="32"/>
        </w:rPr>
        <w:t>二十七、被提名人不是因涉嫌证券期货违法犯罪，被中国证监会立案调查或者被司法机关立案侦查，尚未有明确结论意见的人员。</w:t>
      </w:r>
    </w:p>
    <w:p w14:paraId="09A6E985">
      <w:pPr>
        <w:snapToGrid w:val="0"/>
        <w:spacing w:line="560" w:lineRule="exact"/>
        <w:ind w:left="149" w:firstLine="56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14:paraId="20C5710C">
      <w:pPr>
        <w:snapToGrid w:val="0"/>
        <w:spacing w:line="560" w:lineRule="exact"/>
        <w:ind w:left="149" w:firstLine="560"/>
        <w:rPr>
          <w:rFonts w:ascii="仿宋" w:hAnsi="仿宋" w:eastAsia="仿宋"/>
          <w:sz w:val="32"/>
          <w:szCs w:val="32"/>
        </w:rPr>
      </w:pPr>
      <w:r>
        <w:rPr>
          <w:rFonts w:hint="eastAsia" w:ascii="仿宋" w:hAnsi="仿宋" w:eastAsia="仿宋"/>
          <w:sz w:val="32"/>
          <w:szCs w:val="32"/>
        </w:rPr>
        <w:t>如否，请详细说明：______________________________</w:t>
      </w:r>
    </w:p>
    <w:p w14:paraId="00765220">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二十八、被提名人最近三十六月未受到证券交易所公开谴责或者三次以上通报批评。</w:t>
      </w:r>
    </w:p>
    <w:p w14:paraId="4CAD707D">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14:paraId="604C9949">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66E9B321">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二十九、被提名人不存在重大失信等不良记录。</w:t>
      </w:r>
    </w:p>
    <w:p w14:paraId="4B60F5F6">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14:paraId="511029AA">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15D5C78D">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三十、被提名人不是过往任职独立董事期间因连续两次未能亲自出席也不委托其他董事出席董事会会议被董事会提请股东大会予以解除职务，未满十二个月的人员。</w:t>
      </w:r>
    </w:p>
    <w:p w14:paraId="2A7DA46E">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14:paraId="7DE26720">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78B59FC5">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三十一、包括本次提名的公司在内，被提名人担任独立董事的境内上市公司数量不超过三家。</w:t>
      </w:r>
    </w:p>
    <w:p w14:paraId="0D6C6C00">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14:paraId="02C51E47">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6191B190">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三十二、被提名人在公司连续担任独立董事未超过六年。</w:t>
      </w:r>
    </w:p>
    <w:p w14:paraId="271A9FA0">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14:paraId="08969AAB">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14DD395D">
      <w:pPr>
        <w:snapToGrid w:val="0"/>
        <w:spacing w:line="560" w:lineRule="exact"/>
        <w:ind w:left="147" w:firstLine="640" w:firstLineChars="200"/>
        <w:rPr>
          <w:rFonts w:ascii="仿宋" w:hAnsi="仿宋" w:eastAsia="仿宋"/>
          <w:sz w:val="32"/>
          <w:szCs w:val="32"/>
        </w:rPr>
      </w:pPr>
      <w:r>
        <w:rPr>
          <w:rFonts w:hint="eastAsia" w:ascii="仿宋" w:hAnsi="仿宋" w:eastAsia="仿宋"/>
          <w:sz w:val="32"/>
          <w:szCs w:val="32"/>
        </w:rPr>
        <w:t>提名人郑重承诺：</w:t>
      </w:r>
    </w:p>
    <w:p w14:paraId="68A23B64">
      <w:pPr>
        <w:snapToGrid w:val="0"/>
        <w:spacing w:line="560" w:lineRule="exact"/>
        <w:ind w:left="147" w:firstLine="640" w:firstLineChars="200"/>
        <w:rPr>
          <w:rFonts w:ascii="仿宋" w:hAnsi="仿宋" w:eastAsia="仿宋"/>
          <w:sz w:val="32"/>
          <w:szCs w:val="32"/>
        </w:rPr>
      </w:pPr>
      <w:r>
        <w:rPr>
          <w:rFonts w:hint="eastAsia" w:ascii="仿宋" w:hAnsi="仿宋" w:eastAsia="仿宋"/>
          <w:sz w:val="32"/>
          <w:szCs w:val="32"/>
        </w:rPr>
        <w:t>一、本提名人保证上述声明真实、准确、完整，没有虚假记载、误导性陈述或重大遗漏；否则，本提名人愿意承担由此引起的法律责任和接受深圳证券交易所的自律监管措施或纪律处分。</w:t>
      </w:r>
    </w:p>
    <w:p w14:paraId="0672A25E">
      <w:pPr>
        <w:snapToGrid w:val="0"/>
        <w:spacing w:line="560" w:lineRule="exact"/>
        <w:ind w:left="147" w:firstLine="640" w:firstLineChars="200"/>
        <w:rPr>
          <w:rFonts w:ascii="仿宋" w:hAnsi="仿宋" w:eastAsia="仿宋"/>
          <w:sz w:val="32"/>
          <w:szCs w:val="32"/>
        </w:rPr>
      </w:pPr>
      <w:r>
        <w:rPr>
          <w:rFonts w:hint="eastAsia" w:ascii="仿宋" w:hAnsi="仿宋" w:eastAsia="仿宋"/>
          <w:sz w:val="32"/>
          <w:szCs w:val="32"/>
        </w:rPr>
        <w:t>二、本提名人授权公司董事会秘书将本声明的内容通过深圳证券交易所业务专区录入、报送给深圳证券交易所或对外公告，董事会秘书的上述行为视同为本提名人行为，由本提名人承担相应的法律责任。</w:t>
      </w:r>
    </w:p>
    <w:p w14:paraId="27602C9C">
      <w:pPr>
        <w:tabs>
          <w:tab w:val="left" w:pos="360"/>
        </w:tabs>
        <w:adjustRightInd w:val="0"/>
        <w:spacing w:line="560" w:lineRule="exact"/>
        <w:ind w:firstLine="640" w:firstLineChars="200"/>
        <w:contextualSpacing/>
        <w:rPr>
          <w:rFonts w:ascii="仿宋" w:hAnsi="仿宋" w:eastAsia="仿宋"/>
          <w:sz w:val="32"/>
          <w:szCs w:val="32"/>
        </w:rPr>
      </w:pPr>
      <w:r>
        <w:rPr>
          <w:rFonts w:hint="eastAsia" w:ascii="仿宋" w:hAnsi="仿宋" w:eastAsia="仿宋"/>
          <w:sz w:val="32"/>
          <w:szCs w:val="32"/>
        </w:rPr>
        <w:t>三、被提名人担任独立董事期间，如出现不符合独立性要求及独立董事任职资格情形的，本提名人将及时向公司董事会报告并督促被提名人立即辞去独立董事职务。</w:t>
      </w:r>
    </w:p>
    <w:p w14:paraId="7A317EA8">
      <w:pPr>
        <w:tabs>
          <w:tab w:val="left" w:pos="360"/>
        </w:tabs>
        <w:adjustRightInd w:val="0"/>
        <w:spacing w:line="560" w:lineRule="exact"/>
        <w:ind w:firstLine="640" w:firstLineChars="200"/>
        <w:contextualSpacing/>
        <w:rPr>
          <w:rFonts w:ascii="仿宋" w:hAnsi="仿宋" w:eastAsia="仿宋"/>
          <w:sz w:val="32"/>
          <w:szCs w:val="32"/>
        </w:rPr>
      </w:pPr>
    </w:p>
    <w:p w14:paraId="46B85EA2">
      <w:pPr>
        <w:pStyle w:val="2"/>
        <w:spacing w:after="0" w:line="560" w:lineRule="exact"/>
        <w:ind w:left="560" w:leftChars="0"/>
        <w:jc w:val="right"/>
        <w:rPr>
          <w:rFonts w:ascii="仿宋" w:hAnsi="仿宋" w:eastAsia="仿宋"/>
          <w:sz w:val="32"/>
          <w:szCs w:val="32"/>
        </w:rPr>
      </w:pPr>
      <w:r>
        <w:rPr>
          <w:rFonts w:hint="eastAsia" w:ascii="仿宋" w:hAnsi="仿宋" w:eastAsia="仿宋"/>
          <w:sz w:val="32"/>
          <w:szCs w:val="32"/>
        </w:rPr>
        <w:t>提名人：华孚时尚股份有限公司董事会</w:t>
      </w:r>
    </w:p>
    <w:p w14:paraId="34DB2421">
      <w:pPr>
        <w:pStyle w:val="2"/>
        <w:spacing w:after="0" w:line="560" w:lineRule="exact"/>
        <w:ind w:left="560" w:leftChars="0"/>
        <w:jc w:val="right"/>
        <w:rPr>
          <w:rFonts w:ascii="仿宋" w:hAnsi="仿宋" w:eastAsia="仿宋"/>
          <w:sz w:val="32"/>
          <w:szCs w:val="32"/>
        </w:rPr>
      </w:pPr>
      <w:r>
        <w:rPr>
          <w:rFonts w:hint="eastAsia" w:ascii="仿宋" w:hAnsi="仿宋" w:eastAsia="仿宋"/>
          <w:sz w:val="32"/>
          <w:szCs w:val="32"/>
        </w:rPr>
        <w:t>2024年</w:t>
      </w:r>
      <w:r>
        <w:rPr>
          <w:rFonts w:hint="eastAsia" w:ascii="仿宋" w:hAnsi="仿宋" w:eastAsia="仿宋"/>
          <w:sz w:val="32"/>
          <w:szCs w:val="32"/>
          <w:lang w:val="en-US" w:eastAsia="zh-CN"/>
        </w:rPr>
        <w:t>12</w:t>
      </w:r>
      <w:r>
        <w:rPr>
          <w:rFonts w:hint="eastAsia" w:ascii="仿宋" w:hAnsi="仿宋" w:eastAsia="仿宋"/>
          <w:sz w:val="32"/>
          <w:szCs w:val="32"/>
        </w:rPr>
        <w:t>月</w:t>
      </w:r>
      <w:r>
        <w:rPr>
          <w:rFonts w:hint="eastAsia" w:ascii="仿宋" w:hAnsi="仿宋" w:eastAsia="仿宋"/>
          <w:sz w:val="32"/>
          <w:szCs w:val="32"/>
          <w:lang w:val="en-US" w:eastAsia="zh-CN"/>
        </w:rPr>
        <w:t>4</w:t>
      </w:r>
      <w:r>
        <w:rPr>
          <w:rFonts w:hint="eastAsia" w:ascii="仿宋" w:hAnsi="仿宋" w:eastAsia="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C18"/>
    <w:rsid w:val="00113194"/>
    <w:rsid w:val="00180C18"/>
    <w:rsid w:val="003E574C"/>
    <w:rsid w:val="005A5312"/>
    <w:rsid w:val="008A3B8B"/>
    <w:rsid w:val="009E1A58"/>
    <w:rsid w:val="00AF713E"/>
    <w:rsid w:val="00DD0B57"/>
    <w:rsid w:val="4F7F6518"/>
    <w:rsid w:val="5AB53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semiHidden/>
    <w:unhideWhenUsed/>
    <w:qFormat/>
    <w:uiPriority w:val="99"/>
    <w:pPr>
      <w:spacing w:after="120"/>
      <w:ind w:left="420" w:leftChars="2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semiHidden/>
    <w:qFormat/>
    <w:uiPriority w:val="99"/>
    <w:rPr>
      <w:rFonts w:ascii="Times New Roman" w:hAnsi="Times New Roman" w:eastAsia="宋体" w:cs="Times New Roman"/>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2755</Words>
  <Characters>3689</Characters>
  <Lines>28</Lines>
  <Paragraphs>8</Paragraphs>
  <TotalTime>15</TotalTime>
  <ScaleCrop>false</ScaleCrop>
  <LinksUpToDate>false</LinksUpToDate>
  <CharactersWithSpaces>3950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2024-04-17T09:28:00Z</dcterms:created>
  <dc:creator>孙献</dc:creator>
  <cp:lastModifiedBy>WSY</cp:lastModifiedBy>
  <dcterms:modified xsi:type="dcterms:W3CDTF">2024-12-02T07:18:09Z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A66A737A7F934E09AD8658DFD0B6E6C1_12</vt:lpwstr>
  </property>
</Properties>
</file>